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6BB65" w14:textId="77777777" w:rsidR="00FB7007" w:rsidRPr="00B14C81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B14C81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06D48659" w:rsidR="00FB7007" w:rsidRPr="00B14C81" w:rsidRDefault="009155B5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10</w:t>
      </w:r>
      <w:r w:rsidR="001C3600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</w:t>
      </w:r>
      <w:r w:rsidR="00B27C2D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ы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сыйныф</w:t>
      </w:r>
    </w:p>
    <w:p w14:paraId="77B87E10" w14:textId="7142CAF0" w:rsidR="009F7383" w:rsidRPr="00B14C81" w:rsidRDefault="009F7383" w:rsidP="00B14C81">
      <w:pPr>
        <w:spacing w:after="0" w:line="276" w:lineRule="auto"/>
        <w:jc w:val="right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Максималь балл –</w:t>
      </w:r>
      <w:r w:rsidR="00B27C2D" w:rsidRPr="00B14C81">
        <w:rPr>
          <w:rFonts w:ascii="Times New Roman" w:hAnsi="Times New Roman" w:cs="Times New Roman"/>
          <w:b/>
          <w:sz w:val="26"/>
          <w:szCs w:val="26"/>
          <w:lang w:val="tt-RU"/>
        </w:rPr>
        <w:t>52</w:t>
      </w:r>
    </w:p>
    <w:p w14:paraId="72AEA1CB" w14:textId="5E8B3D15" w:rsidR="00D97BCF" w:rsidRPr="00B14C8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B14C81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1182"/>
        <w:gridCol w:w="1377"/>
      </w:tblGrid>
      <w:tr w:rsidR="00B27C2D" w:rsidRPr="00B14C81" w14:paraId="14F341F0" w14:textId="6E0531FE" w:rsidTr="005C3AF4">
        <w:tc>
          <w:tcPr>
            <w:tcW w:w="967" w:type="dxa"/>
          </w:tcPr>
          <w:p w14:paraId="03709CFD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</w:t>
            </w:r>
          </w:p>
        </w:tc>
      </w:tr>
      <w:tr w:rsidR="00B27C2D" w:rsidRPr="00B14C81" w14:paraId="1AE5FA1D" w14:textId="5355B0CB" w:rsidTr="005C3AF4">
        <w:tc>
          <w:tcPr>
            <w:tcW w:w="967" w:type="dxa"/>
          </w:tcPr>
          <w:p w14:paraId="533549D6" w14:textId="3D22672B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0BD80F7C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4862522E" w14:textId="1B40D137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3FE15B73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5652F578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622F042" w:rsidR="00B27C2D" w:rsidRPr="00B14C81" w:rsidRDefault="00B27C2D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AECEC67" w14:textId="50DC7794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3429A27D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0E15CB78" w14:textId="521776CD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Тирә-як күмелде</w:t>
            </w:r>
          </w:p>
        </w:tc>
        <w:tc>
          <w:tcPr>
            <w:tcW w:w="968" w:type="dxa"/>
          </w:tcPr>
          <w:p w14:paraId="196C4001" w14:textId="5A6DED8A" w:rsidR="00B27C2D" w:rsidRPr="00B14C81" w:rsidRDefault="00D967A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B14C81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Иярченле кушма җөмлә</w:t>
            </w:r>
          </w:p>
        </w:tc>
      </w:tr>
    </w:tbl>
    <w:p w14:paraId="03B8E608" w14:textId="77777777" w:rsidR="00D97BCF" w:rsidRPr="00B14C81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B14C81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755D4F14" w:rsidR="00DA01E9" w:rsidRPr="00B14C81" w:rsidRDefault="00D967A0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B14C81">
        <w:rPr>
          <w:bCs/>
          <w:sz w:val="26"/>
          <w:szCs w:val="26"/>
          <w:lang w:val="tt-RU"/>
        </w:rPr>
        <w:t>Сыйфат сүз төркеме</w:t>
      </w:r>
      <w:r w:rsidR="00B27C2D" w:rsidRPr="00B14C81">
        <w:rPr>
          <w:bCs/>
          <w:sz w:val="26"/>
          <w:szCs w:val="26"/>
          <w:lang w:val="tt-RU"/>
        </w:rPr>
        <w:t xml:space="preserve"> турында языгыз, мисаллар китерегез</w:t>
      </w:r>
      <w:r w:rsidR="00DA01E9" w:rsidRPr="00B14C81">
        <w:rPr>
          <w:bCs/>
          <w:sz w:val="26"/>
          <w:szCs w:val="26"/>
          <w:lang w:val="tt-RU"/>
        </w:rPr>
        <w:t>. (</w:t>
      </w:r>
      <w:r w:rsidR="006F6DD8" w:rsidRPr="00B14C81">
        <w:rPr>
          <w:b/>
          <w:sz w:val="26"/>
          <w:szCs w:val="26"/>
          <w:lang w:val="tt-RU"/>
        </w:rPr>
        <w:t>5</w:t>
      </w:r>
      <w:r w:rsidR="00DA01E9" w:rsidRPr="00B14C81">
        <w:rPr>
          <w:b/>
          <w:sz w:val="26"/>
          <w:szCs w:val="26"/>
          <w:lang w:val="tt-RU"/>
        </w:rPr>
        <w:t xml:space="preserve"> балл</w:t>
      </w:r>
      <w:r w:rsidR="00DA01E9" w:rsidRPr="00B14C81">
        <w:rPr>
          <w:bCs/>
          <w:sz w:val="26"/>
          <w:szCs w:val="26"/>
          <w:lang w:val="tt-RU"/>
        </w:rPr>
        <w:t>)</w:t>
      </w:r>
    </w:p>
    <w:p w14:paraId="1209882E" w14:textId="2FFB7567" w:rsidR="00DA01E9" w:rsidRPr="00B14C81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B14C81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B14C81">
        <w:rPr>
          <w:bCs/>
          <w:sz w:val="26"/>
          <w:szCs w:val="26"/>
          <w:lang w:val="tt-RU"/>
        </w:rPr>
        <w:t xml:space="preserve">мисаллар белән дәлилләгәндә, </w:t>
      </w:r>
      <w:r w:rsidRPr="00B14C81">
        <w:rPr>
          <w:bCs/>
          <w:sz w:val="26"/>
          <w:szCs w:val="26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B14C81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B14C81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4B1DFFAC" w14:textId="77777777" w:rsidR="00D967A0" w:rsidRPr="00B14C81" w:rsidRDefault="00D967A0" w:rsidP="00D967A0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(5 балл)</w:t>
      </w:r>
    </w:p>
    <w:p w14:paraId="58E645A5" w14:textId="77777777" w:rsidR="00D967A0" w:rsidRPr="00B14C81" w:rsidRDefault="00D967A0" w:rsidP="00D967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Көннәрдән бер көнне балыкчылар каргаларны каравылга – балыкларны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сакларга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/ ауларга / яуларга) куярга булдылар. Кәҗәне кәбестәгә, песине каймакка якын китермәскә икәнлеген һәммәбез дә биш бармагы кебек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белә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/ таный / күзаллый). Ә менә балыкчылар нигәдер каргаларга балыкларны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ышанып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/ гоманлап / уйлап) тапшырдылар. Каян башларына килгән диген?!</w:t>
      </w:r>
    </w:p>
    <w:p w14:paraId="150AB4D1" w14:textId="77777777" w:rsidR="00D967A0" w:rsidRPr="00B14C81" w:rsidRDefault="00D967A0" w:rsidP="00D967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Кыш көне су асты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дөньясында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/ сәфәрендә / хәятендә) караңгылык хакимлек итә. Кыш ахырларына таба балыклар, авызларын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ачып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/ ерып / турсайтып), көчкә-көчкә кыймылдыйлар. Һава җитми, суларга кыен аларга. Боз астында кислород бетеп килә, ә боз өстендә һава керердәй бер ярык-тишек тә юк. Күр дә тор, тиздән балыклар көтүләре белән кырыла башлаячак. Кул кушырып карап торсаң,  балыксыз калуың бар.  (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>Н. Сладков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56C782A7" w14:textId="77777777" w:rsidR="00D967A0" w:rsidRPr="00B14C81" w:rsidRDefault="00D967A0" w:rsidP="00D967A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p w14:paraId="3EEC1A82" w14:textId="77777777" w:rsidR="00D967A0" w:rsidRPr="00B14C81" w:rsidRDefault="00D967A0" w:rsidP="00D967A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2. Шигырьне укыгыз һәм күп нокталар урынына тиешле хәрефләрне куегыз.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(5 балл)</w:t>
      </w:r>
    </w:p>
    <w:p w14:paraId="02C1BEE7" w14:textId="4498E351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Җитәм</w:t>
      </w:r>
      <w:r w:rsidRPr="00B14C81">
        <w:rPr>
          <w:b/>
          <w:bCs/>
          <w:sz w:val="26"/>
          <w:szCs w:val="26"/>
          <w:lang w:val="tt-RU"/>
        </w:rPr>
        <w:t>е</w:t>
      </w:r>
      <w:r w:rsidRPr="00B14C81">
        <w:rPr>
          <w:sz w:val="26"/>
          <w:szCs w:val="26"/>
          <w:lang w:val="tt-RU"/>
        </w:rPr>
        <w:t>ни безнең туган якка –</w:t>
      </w:r>
    </w:p>
    <w:p w14:paraId="5DC556F1" w14:textId="77777777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Язлар килсә – гөлләр калкалар;</w:t>
      </w:r>
    </w:p>
    <w:p w14:paraId="76A55023" w14:textId="0856CDAF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Шом</w:t>
      </w:r>
      <w:r w:rsidRPr="00B14C81">
        <w:rPr>
          <w:b/>
          <w:bCs/>
          <w:sz w:val="26"/>
          <w:szCs w:val="26"/>
          <w:lang w:val="tt-RU"/>
        </w:rPr>
        <w:t>ы</w:t>
      </w:r>
      <w:r w:rsidRPr="00B14C81">
        <w:rPr>
          <w:sz w:val="26"/>
          <w:szCs w:val="26"/>
          <w:lang w:val="tt-RU"/>
        </w:rPr>
        <w:t>рт, чия ап-ак шәл бөрк</w:t>
      </w:r>
      <w:r w:rsidRPr="00B14C81">
        <w:rPr>
          <w:b/>
          <w:bCs/>
          <w:sz w:val="26"/>
          <w:szCs w:val="26"/>
          <w:lang w:val="tt-RU"/>
        </w:rPr>
        <w:t>ә</w:t>
      </w:r>
      <w:r w:rsidRPr="00B14C81">
        <w:rPr>
          <w:sz w:val="26"/>
          <w:szCs w:val="26"/>
          <w:lang w:val="tt-RU"/>
        </w:rPr>
        <w:t>нә &lt;....&gt;</w:t>
      </w:r>
    </w:p>
    <w:p w14:paraId="3F0057D6" w14:textId="77777777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Миләшләрең тага алкалар...</w:t>
      </w:r>
    </w:p>
    <w:p w14:paraId="0B366FCE" w14:textId="4EC2A0E2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Кирәк т</w:t>
      </w:r>
      <w:r w:rsidRPr="00B14C81">
        <w:rPr>
          <w:b/>
          <w:bCs/>
          <w:sz w:val="26"/>
          <w:szCs w:val="26"/>
          <w:lang w:val="tt-RU"/>
        </w:rPr>
        <w:t>ү</w:t>
      </w:r>
      <w:r w:rsidRPr="00B14C81">
        <w:rPr>
          <w:sz w:val="26"/>
          <w:szCs w:val="26"/>
          <w:lang w:val="tt-RU"/>
        </w:rPr>
        <w:t>гел туя куакларың,</w:t>
      </w:r>
    </w:p>
    <w:p w14:paraId="426BFB1E" w14:textId="46CEDAA7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Киң к</w:t>
      </w:r>
      <w:r w:rsidRPr="00B14C81">
        <w:rPr>
          <w:b/>
          <w:bCs/>
          <w:sz w:val="26"/>
          <w:szCs w:val="26"/>
          <w:lang w:val="tt-RU"/>
        </w:rPr>
        <w:t>ы</w:t>
      </w:r>
      <w:r w:rsidRPr="00B14C81">
        <w:rPr>
          <w:sz w:val="26"/>
          <w:szCs w:val="26"/>
          <w:lang w:val="tt-RU"/>
        </w:rPr>
        <w:t>яклы пальма агачың</w:t>
      </w:r>
    </w:p>
    <w:p w14:paraId="438D7A1A" w14:textId="374EE769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Зифа буйлы сылу ак ка</w:t>
      </w:r>
      <w:r w:rsidRPr="00B14C81">
        <w:rPr>
          <w:b/>
          <w:bCs/>
          <w:sz w:val="26"/>
          <w:szCs w:val="26"/>
          <w:lang w:val="tt-RU"/>
        </w:rPr>
        <w:t>е</w:t>
      </w:r>
      <w:r w:rsidRPr="00B14C81">
        <w:rPr>
          <w:sz w:val="26"/>
          <w:szCs w:val="26"/>
          <w:lang w:val="tt-RU"/>
        </w:rPr>
        <w:t>ным,</w:t>
      </w:r>
    </w:p>
    <w:p w14:paraId="259206DF" w14:textId="77777777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B14C81">
        <w:rPr>
          <w:sz w:val="26"/>
          <w:szCs w:val="26"/>
          <w:lang w:val="tt-RU"/>
        </w:rPr>
        <w:t>Син йөрәктә яфрак ярасың. (</w:t>
      </w:r>
      <w:r w:rsidRPr="00B14C81">
        <w:rPr>
          <w:i/>
          <w:iCs/>
          <w:sz w:val="26"/>
          <w:szCs w:val="26"/>
          <w:lang w:val="tt-RU"/>
        </w:rPr>
        <w:t>Н. Гайсин</w:t>
      </w:r>
      <w:r w:rsidRPr="00B14C81">
        <w:rPr>
          <w:sz w:val="26"/>
          <w:szCs w:val="26"/>
          <w:lang w:val="tt-RU"/>
        </w:rPr>
        <w:t>)</w:t>
      </w:r>
    </w:p>
    <w:p w14:paraId="6E1E612A" w14:textId="77777777" w:rsidR="00D967A0" w:rsidRPr="00B14C81" w:rsidRDefault="00D967A0" w:rsidP="00D967A0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</w:p>
    <w:p w14:paraId="1E828564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lastRenderedPageBreak/>
        <w:t>3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 xml:space="preserve">. 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Шигырьдән шарт фигыльне күчереп языгыз. 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2 балл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10440DFF" w14:textId="77777777" w:rsidR="00D967A0" w:rsidRPr="00B14C81" w:rsidRDefault="00D967A0" w:rsidP="00D967A0">
      <w:pPr>
        <w:rPr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>_____________________________________________________________</w:t>
      </w:r>
    </w:p>
    <w:p w14:paraId="1DD999C0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>Миләшләрең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сүзен мәгънәле кисәкләргә аерып языгыз, шартлы билгеләр белән күрсәтегез, һәр мәгънәле кисәкне атагыз. (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4 балл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3FEC1160" w14:textId="67AAB17B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миләш – тамыр, ләр – күплек сан кушымчасы, мөнәсәбәт белдерүче, ең – бәйләгеч кушымча, тартым кушымчасы</w:t>
      </w:r>
    </w:p>
    <w:p w14:paraId="5E63534F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</w:p>
    <w:p w14:paraId="237FE9D3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5. Шигырьнең өченче юлындагы </w:t>
      </w:r>
      <w:r w:rsidRPr="00B14C81">
        <w:rPr>
          <w:rFonts w:ascii="Times New Roman" w:hAnsi="Times New Roman" w:cs="Times New Roman"/>
          <w:i/>
          <w:iCs/>
          <w:sz w:val="26"/>
          <w:szCs w:val="26"/>
          <w:lang w:val="tt-RU"/>
        </w:rPr>
        <w:t>&lt;....&gt;</w:t>
      </w: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 тамгасы урынына куелырга тиешле тыныш билгесен языгыз </w:t>
      </w: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(2 балл)</w:t>
      </w:r>
    </w:p>
    <w:p w14:paraId="7D39FB3F" w14:textId="7146E210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b/>
          <w:bCs/>
          <w:sz w:val="26"/>
          <w:szCs w:val="26"/>
          <w:lang w:val="tt-RU"/>
        </w:rPr>
        <w:t>ӨТЕР</w:t>
      </w:r>
    </w:p>
    <w:p w14:paraId="3468978C" w14:textId="77777777" w:rsidR="00D967A0" w:rsidRPr="00B14C81" w:rsidRDefault="00D967A0" w:rsidP="00D967A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B14C81">
        <w:rPr>
          <w:rFonts w:ascii="Times New Roman" w:hAnsi="Times New Roman" w:cs="Times New Roman"/>
          <w:sz w:val="26"/>
          <w:szCs w:val="26"/>
          <w:lang w:val="tt-RU"/>
        </w:rPr>
        <w:t xml:space="preserve">6.  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“Яхшы сүз балдан татлы” темасына 9 җөмләдән торган инша языгыз. (</w:t>
      </w:r>
      <w:r w:rsidRPr="00B14C81">
        <w:rPr>
          <w:rFonts w:ascii="Times New Roman" w:hAnsi="Times New Roman" w:cs="Times New Roman"/>
          <w:b/>
          <w:sz w:val="26"/>
          <w:szCs w:val="26"/>
          <w:lang w:val="tt-RU"/>
        </w:rPr>
        <w:t>9 балл</w:t>
      </w:r>
      <w:r w:rsidRPr="00B14C81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A5A6AF0" w14:textId="77777777" w:rsidR="00D97BCF" w:rsidRPr="00B14C81" w:rsidRDefault="00D97BCF" w:rsidP="00D967A0">
      <w:pPr>
        <w:spacing w:after="0" w:line="276" w:lineRule="auto"/>
        <w:ind w:firstLine="360"/>
        <w:jc w:val="both"/>
        <w:rPr>
          <w:sz w:val="26"/>
          <w:szCs w:val="26"/>
          <w:lang w:val="tt-RU"/>
        </w:rPr>
      </w:pPr>
    </w:p>
    <w:sectPr w:rsidR="00D97BCF" w:rsidRPr="00B14C8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78871228">
    <w:abstractNumId w:val="0"/>
  </w:num>
  <w:num w:numId="2" w16cid:durableId="417409569">
    <w:abstractNumId w:val="1"/>
  </w:num>
  <w:num w:numId="3" w16cid:durableId="116057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D9A"/>
    <w:rsid w:val="001C3600"/>
    <w:rsid w:val="00233F6E"/>
    <w:rsid w:val="00333A9C"/>
    <w:rsid w:val="003E2D9A"/>
    <w:rsid w:val="004A07F8"/>
    <w:rsid w:val="005C2B55"/>
    <w:rsid w:val="00656057"/>
    <w:rsid w:val="006F6DD8"/>
    <w:rsid w:val="007A22F6"/>
    <w:rsid w:val="00876434"/>
    <w:rsid w:val="008D4490"/>
    <w:rsid w:val="009155B5"/>
    <w:rsid w:val="00941F14"/>
    <w:rsid w:val="009E22E9"/>
    <w:rsid w:val="009F7383"/>
    <w:rsid w:val="00B14C81"/>
    <w:rsid w:val="00B27C2D"/>
    <w:rsid w:val="00B80A5C"/>
    <w:rsid w:val="00BD7370"/>
    <w:rsid w:val="00BF12BD"/>
    <w:rsid w:val="00C141F0"/>
    <w:rsid w:val="00C75B30"/>
    <w:rsid w:val="00D64C59"/>
    <w:rsid w:val="00D967A0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Gulshat</cp:lastModifiedBy>
  <cp:revision>22</cp:revision>
  <dcterms:created xsi:type="dcterms:W3CDTF">2023-02-09T17:18:00Z</dcterms:created>
  <dcterms:modified xsi:type="dcterms:W3CDTF">2023-10-03T13:03:00Z</dcterms:modified>
</cp:coreProperties>
</file>